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6D" w:rsidRDefault="0065146D" w:rsidP="0065146D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Порядок занятия убежищ гражданской обороны</w:t>
      </w:r>
    </w:p>
    <w:p w:rsidR="0065146D" w:rsidRDefault="0065146D" w:rsidP="0065146D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65146D" w:rsidRPr="0065146D" w:rsidRDefault="0065146D" w:rsidP="0065146D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65146D" w:rsidRDefault="0065146D" w:rsidP="0065146D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получении сообщения о занятии защитных сооружений гражданской обороны необходимо взять с собой средства индивидуальной защиты, деньги, документы, запас  воды и продовольствия.</w:t>
      </w:r>
    </w:p>
    <w:p w:rsidR="0065146D" w:rsidRDefault="0065146D" w:rsidP="0065146D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Перекройте газ, электричество, воду.</w:t>
      </w:r>
    </w:p>
    <w:p w:rsidR="0065146D" w:rsidRDefault="0065146D" w:rsidP="0065146D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Плотно закройте окна, форточки, и другие отверстия. Примите меры по защите продуктов, воды и пищи от возможного заражения.</w:t>
      </w:r>
    </w:p>
    <w:p w:rsidR="0065146D" w:rsidRDefault="0065146D" w:rsidP="0065146D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Двигайтесь к ближайшему убежищу. При входе в убежище соблюдайте порядок. В убежище занимайте места в соответствии с указаниями персонала.</w:t>
      </w:r>
    </w:p>
    <w:p w:rsidR="0065146D" w:rsidRDefault="0065146D" w:rsidP="0065146D">
      <w:pPr>
        <w:pStyle w:val="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65146D" w:rsidRPr="0065146D" w:rsidRDefault="0065146D" w:rsidP="0065146D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848E99"/>
        </w:rPr>
        <w:t>Порядок занятия убежищ гражданской обороны</w:t>
      </w:r>
    </w:p>
    <w:p w:rsidR="0065146D" w:rsidRDefault="0065146D" w:rsidP="0065146D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При получении сообщения о занятии защитных сооружений гражданской обороны необходимо взять с собой средства индивидуальной защиты, деньги, документы, запас  воды и продовольствия.</w:t>
      </w:r>
    </w:p>
    <w:p w:rsidR="0065146D" w:rsidRDefault="0065146D" w:rsidP="0065146D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Перекройте газ, электричество, воду.</w:t>
      </w:r>
    </w:p>
    <w:p w:rsidR="0065146D" w:rsidRDefault="0065146D" w:rsidP="0065146D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Плотно закройте окна, форточки, и другие отверстия. Примите меры по защите продуктов, воды и пищи от возможного заражения.</w:t>
      </w:r>
    </w:p>
    <w:p w:rsidR="0065146D" w:rsidRDefault="0065146D" w:rsidP="0065146D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Двигайтесь к ближайшему убежищу. При входе в убежище соблюдайте порядок. В убежище занимайте места в соответствии с указаниями персонала.</w:t>
      </w:r>
    </w:p>
    <w:p w:rsidR="00E61C74" w:rsidRPr="0065146D" w:rsidRDefault="00E61C74" w:rsidP="0065146D"/>
    <w:sectPr w:rsidR="00E61C74" w:rsidRPr="0065146D" w:rsidSect="00E6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392"/>
    <w:multiLevelType w:val="multilevel"/>
    <w:tmpl w:val="EDC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B2090"/>
    <w:multiLevelType w:val="multilevel"/>
    <w:tmpl w:val="FDF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D32EE"/>
    <w:multiLevelType w:val="multilevel"/>
    <w:tmpl w:val="1AF0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44"/>
    <w:rsid w:val="0020082A"/>
    <w:rsid w:val="00622744"/>
    <w:rsid w:val="0065146D"/>
    <w:rsid w:val="00AB58C6"/>
    <w:rsid w:val="00E132E1"/>
    <w:rsid w:val="00E6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74"/>
  </w:style>
  <w:style w:type="paragraph" w:styleId="1">
    <w:name w:val="heading 1"/>
    <w:basedOn w:val="a"/>
    <w:link w:val="10"/>
    <w:uiPriority w:val="9"/>
    <w:qFormat/>
    <w:rsid w:val="00622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2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3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E132E1"/>
    <w:rPr>
      <w:b/>
      <w:bCs/>
    </w:rPr>
  </w:style>
  <w:style w:type="character" w:customStyle="1" w:styleId="label--not-pressed">
    <w:name w:val="label--not-pressed"/>
    <w:basedOn w:val="a0"/>
    <w:rsid w:val="00E132E1"/>
  </w:style>
  <w:style w:type="character" w:customStyle="1" w:styleId="plyrtooltip">
    <w:name w:val="plyr__tooltip"/>
    <w:basedOn w:val="a0"/>
    <w:rsid w:val="00E132E1"/>
  </w:style>
  <w:style w:type="character" w:customStyle="1" w:styleId="plyrsr-only">
    <w:name w:val="plyr__sr-only"/>
    <w:basedOn w:val="a0"/>
    <w:rsid w:val="00E132E1"/>
  </w:style>
  <w:style w:type="character" w:styleId="a5">
    <w:name w:val="Hyperlink"/>
    <w:basedOn w:val="a0"/>
    <w:uiPriority w:val="99"/>
    <w:semiHidden/>
    <w:unhideWhenUsed/>
    <w:rsid w:val="00E132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1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60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81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704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79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14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15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1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0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3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5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1026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593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7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61223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2149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541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  <w:divsChild>
                                    <w:div w:id="1415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1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2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1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0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5958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6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69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14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0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343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7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6757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57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95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735020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111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17434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1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8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2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41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359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46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2021-08-11T08:30:00Z</dcterms:created>
  <dcterms:modified xsi:type="dcterms:W3CDTF">2021-08-11T08:30:00Z</dcterms:modified>
</cp:coreProperties>
</file>