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62" w:rsidRDefault="00400162" w:rsidP="00400162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Аварийно-спасательные и другие неотложные работы</w:t>
      </w:r>
    </w:p>
    <w:p w:rsidR="00400162" w:rsidRDefault="00400162" w:rsidP="00400162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400162" w:rsidRDefault="00400162" w:rsidP="00400162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Аварийно-спасательные и другие неотложные работы представляют собой совокупность первоочередных работ, заключающихся в спасении и оказании помощи людям, в локализации и подавлении очагов поражающих воздействий, предотвращении возникновения вторичных поражающих факторов, защите и спасении материальных и культурных ценностей, восстановлении минимально необходимого жизнеобеспечения.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Аварийно-спасательные работы проводятся в целях поиска и деблокирования пострадавших, оказания им медицинской помощи и эвакуации в лечебные учреждения. Все эти работы проводятся в максимально сжатые сроки.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Неотложные работы проводятся в целях всестороннего обеспечения проведения аварийно-спасательных работ, предотвращение дальнейших разрушений и потерь, вызванных вторичными поражающими факторами, а также обеспечение жизнедеятельности объектов экономики и пострадавшего населения.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целях оперативного принятия мер, необходимых для нормализации обстановки и ликвидации угрозы безопасности граждан в соответствии с действующим законодательством Российской федерации в зоне чрезвычайной ситуации может вводиться чрезвычайное положение.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ведения аварийно-спасательных работ создается группировка сил гражданской обороны. В зависимости от обстановки эта группировка может быть сразу введена в очаг поражения или выводится в загородную зону. Из загородной зоны группировка может выдвигаться к очагу по нескольким маршрутам. Успешное ведение аварийно-спасательных и других неотложных работ достигается быстрым вводом формирований в очаг поражения, высокой выучкой личного состава формирований, знанием и соблюдением мер безопасности в процессе работы, непрерывным управлением, организацией взаимодействия сил и средств формирований, непрерывным ведением спасательных работ в любое время суток и время года.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Проведение аварийно-спасательных и других неотложных работ условно подразделяется на 3 этапа: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начальный этап – проведение экстренных мероприятий по защите населения, спасению пострадавших местными силами и подготовке группировок сил и сре</w:t>
      </w:r>
      <w:proofErr w:type="gramStart"/>
      <w:r>
        <w:rPr>
          <w:rFonts w:ascii="Arial" w:hAnsi="Arial" w:cs="Arial"/>
          <w:color w:val="3B4256"/>
        </w:rPr>
        <w:t>дств к пр</w:t>
      </w:r>
      <w:proofErr w:type="gramEnd"/>
      <w:r>
        <w:rPr>
          <w:rFonts w:ascii="Arial" w:hAnsi="Arial" w:cs="Arial"/>
          <w:color w:val="3B4256"/>
        </w:rPr>
        <w:t>оведению работ;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первый этап – проведение аварийно-спасательных и других неотложных работ группировками сил и средств;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второй этап – завершение аварийно-спасательных работ, постепенная передача функций управления местным администрациям, вывод группировок сил, проведение мероприятий по первоочередному жизнеобеспечению населения.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Силы и средства группировки выводятся из зоны работ на основании решения руководителя или иных органов после завершения аварийно-спасательных и аварийно-восстановительных работ. В целях организованного вывода разрабатывается, специальный план, предусматривающий сроки, последовательность вывода, материально-техническое и транспортное обеспечение.</w:t>
      </w:r>
    </w:p>
    <w:p w:rsidR="00400162" w:rsidRDefault="00400162" w:rsidP="00400162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Style w:val="a5"/>
          <w:rFonts w:eastAsiaTheme="majorEastAsia"/>
          <w:color w:val="276CC3"/>
          <w:u w:val="none"/>
          <w:bdr w:val="none" w:sz="0" w:space="0" w:color="auto" w:frame="1"/>
          <w:shd w:val="clear" w:color="auto" w:fill="F4F7FB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  <w:r>
        <w:rPr>
          <w:rFonts w:ascii="Arial" w:hAnsi="Arial" w:cs="Arial"/>
          <w:color w:val="3B4256"/>
        </w:rPr>
        <w:fldChar w:fldCharType="begin"/>
      </w:r>
      <w:r>
        <w:rPr>
          <w:rFonts w:ascii="Arial" w:hAnsi="Arial" w:cs="Arial"/>
          <w:color w:val="3B4256"/>
        </w:rPr>
        <w:instrText xml:space="preserve"> HYPERLINK "https://static.mchs.ru/upload/site1/document_images/Hbo3G26zX6.jpg" \o "Аварийно-спасательные и другие неотложные работы" </w:instrText>
      </w:r>
      <w:r>
        <w:rPr>
          <w:rFonts w:ascii="Arial" w:hAnsi="Arial" w:cs="Arial"/>
          <w:color w:val="3B4256"/>
        </w:rPr>
        <w:fldChar w:fldCharType="separate"/>
      </w:r>
    </w:p>
    <w:p w:rsidR="00400162" w:rsidRDefault="00400162" w:rsidP="00400162">
      <w:pPr>
        <w:shd w:val="clear" w:color="auto" w:fill="FFFFFF"/>
        <w:ind w:left="-1560"/>
        <w:jc w:val="center"/>
        <w:textAlignment w:val="baseline"/>
        <w:rPr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348855" cy="3590925"/>
            <wp:effectExtent l="19050" t="0" r="4445" b="0"/>
            <wp:docPr id="19" name="Рисунок 19" descr="Аварийно-спасательные и другие неотложные работы">
              <a:hlinkClick xmlns:a="http://schemas.openxmlformats.org/drawingml/2006/main" r:id="rId5" tooltip="&quot;Аварийно-спасательные и другие неотложные рабо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варийно-спасательные и другие неотложные работы">
                      <a:hlinkClick r:id="rId5" tooltip="&quot;Аварийно-спасательные и другие неотложные рабо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538" cy="359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B4256"/>
        </w:rPr>
        <w:fldChar w:fldCharType="end"/>
      </w:r>
    </w:p>
    <w:p w:rsidR="00400162" w:rsidRDefault="00400162" w:rsidP="00400162">
      <w:pPr>
        <w:shd w:val="clear" w:color="auto" w:fill="FFFFFF"/>
        <w:jc w:val="center"/>
        <w:textAlignment w:val="baseline"/>
        <w:rPr>
          <w:rFonts w:ascii="Arial" w:hAnsi="Arial" w:cs="Arial"/>
          <w:color w:val="3B4256"/>
        </w:rPr>
      </w:pPr>
    </w:p>
    <w:p w:rsidR="00400162" w:rsidRDefault="00400162" w:rsidP="00400162">
      <w:pPr>
        <w:shd w:val="clear" w:color="auto" w:fill="FFFFFF"/>
        <w:ind w:left="-156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3B4256"/>
          <w:lang w:eastAsia="ru-RU"/>
        </w:rPr>
        <w:drawing>
          <wp:inline distT="0" distB="0" distL="0" distR="0">
            <wp:extent cx="7301160" cy="5191125"/>
            <wp:effectExtent l="19050" t="0" r="0" b="0"/>
            <wp:docPr id="22" name="Рисунок 22" descr="Аварийно-спасательные и другие неотложные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варийно-спасательные и другие неотложные рабо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372" cy="519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62" w:rsidRDefault="00400162" w:rsidP="00400162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</w:rPr>
      </w:pPr>
      <w:r>
        <w:rPr>
          <w:rFonts w:ascii="inherit" w:hAnsi="inherit" w:cs="Arial"/>
          <w:color w:val="848E99"/>
        </w:rPr>
        <w:t>Спасательные работы при ликвидации техногенных ЧС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При ликвидации последствий ЧС техногенного характера осуществляют следующие мероприятия: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поиск пострадавших;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определение масштабов, степени и характера повреждений зданий и сооружений;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определение мест аварий на коммунально-энергетических и технологических сетях, угрожающих жизни пострадавших и затрудняющих проведение спасательных работ;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отключение поврежденных участков магистральных и разводных коммунально-энергетических и технологических сетей;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расчистка магистральных маршрутов движения;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расчистка подъездных путей к объекту ведения работ;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расчистка площадок для расстановки техники на объекте ведения работ;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обрушение (укрепление) строительных конструкций зданий и сооружений, угрожающих обвалом или затрудняющих проведение спасательных работ;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фиксация завалов от смещения;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высвобождение пострадавших (погибших) из-под завалов;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оказание пострадавшим первой медицинской помощи и врачебной помощи на месте;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lastRenderedPageBreak/>
        <w:t>эвакуация пострадавших в стационарные лечебные учреждения;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оборудование мест для свалки строительного мусора;</w:t>
      </w:r>
    </w:p>
    <w:p w:rsidR="00400162" w:rsidRDefault="00400162" w:rsidP="00400162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регистрация погибших (или их захоронение)</w:t>
      </w:r>
    </w:p>
    <w:p w:rsidR="00400162" w:rsidRDefault="00400162" w:rsidP="00400162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</w:rPr>
      </w:pPr>
    </w:p>
    <w:p w:rsidR="00400162" w:rsidRDefault="00400162" w:rsidP="00400162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</w:rPr>
      </w:pPr>
      <w:r>
        <w:rPr>
          <w:rFonts w:ascii="inherit" w:hAnsi="inherit" w:cs="Arial"/>
          <w:color w:val="848E99"/>
        </w:rPr>
        <w:t>Аварийно-спасательные и другие неотложные работы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Аварийно-спасательные и другие неотложные работы представляют собой совокупность первоочередных работ, заключающихся в спасении и оказании помощи людям, в локализации и подавлении очагов поражающих воздействий, предотвращении возникновения вторичных поражающих факторов, защите и спасении материальных и культурных ценностей, восстановлении минимально необходимого жизнеобеспечения.</w:t>
      </w:r>
    </w:p>
    <w:p w:rsidR="00400162" w:rsidRDefault="00400162" w:rsidP="00400162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3B4256"/>
          <w:sz w:val="27"/>
          <w:szCs w:val="27"/>
        </w:rPr>
      </w:pPr>
      <w:r>
        <w:rPr>
          <w:rFonts w:ascii="Arial" w:hAnsi="Arial" w:cs="Arial"/>
          <w:color w:val="848E99"/>
          <w:sz w:val="21"/>
          <w:szCs w:val="21"/>
        </w:rPr>
        <w:t> </w:t>
      </w:r>
    </w:p>
    <w:p w:rsidR="007B4810" w:rsidRPr="00400162" w:rsidRDefault="007B4810" w:rsidP="00400162">
      <w:pPr>
        <w:rPr>
          <w:szCs w:val="21"/>
        </w:rPr>
      </w:pPr>
    </w:p>
    <w:sectPr w:rsidR="007B4810" w:rsidRPr="00400162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B97"/>
    <w:multiLevelType w:val="multilevel"/>
    <w:tmpl w:val="056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C0B20"/>
    <w:multiLevelType w:val="multilevel"/>
    <w:tmpl w:val="DF7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E38FC"/>
    <w:multiLevelType w:val="multilevel"/>
    <w:tmpl w:val="C90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230EB"/>
    <w:multiLevelType w:val="multilevel"/>
    <w:tmpl w:val="CD1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74C4A"/>
    <w:multiLevelType w:val="multilevel"/>
    <w:tmpl w:val="FF0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C1E5D"/>
    <w:multiLevelType w:val="multilevel"/>
    <w:tmpl w:val="11A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626EB"/>
    <w:multiLevelType w:val="multilevel"/>
    <w:tmpl w:val="6FF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090447"/>
    <w:rsid w:val="000D3E5A"/>
    <w:rsid w:val="00163429"/>
    <w:rsid w:val="0020082A"/>
    <w:rsid w:val="00293EE7"/>
    <w:rsid w:val="003F6444"/>
    <w:rsid w:val="00400162"/>
    <w:rsid w:val="00433239"/>
    <w:rsid w:val="004561CA"/>
    <w:rsid w:val="00622744"/>
    <w:rsid w:val="0065146D"/>
    <w:rsid w:val="007B4810"/>
    <w:rsid w:val="00902D40"/>
    <w:rsid w:val="009269AD"/>
    <w:rsid w:val="00AB58C6"/>
    <w:rsid w:val="00B46532"/>
    <w:rsid w:val="00CE5AAA"/>
    <w:rsid w:val="00CF396F"/>
    <w:rsid w:val="00D915B3"/>
    <w:rsid w:val="00E132E1"/>
    <w:rsid w:val="00E32673"/>
    <w:rsid w:val="00E61C74"/>
    <w:rsid w:val="00F9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1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704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9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3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88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4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34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38333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01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11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97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17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70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85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2998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5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57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451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25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31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14168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3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5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6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44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25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13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734740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20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4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63130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853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0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059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177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1771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3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4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14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592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77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75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1469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27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46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5167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45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6948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388908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5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7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87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66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528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2745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43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7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78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7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807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32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07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0717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872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274012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7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803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88076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3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02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82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5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29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3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2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6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24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70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3244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2446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501697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90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3491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873596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6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2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39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3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81924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2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2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08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6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11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52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58725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978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10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831173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03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80533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5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7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17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11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6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73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88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784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0796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554593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0538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67279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01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12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63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99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22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708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34177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15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241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622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94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4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4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3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8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1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6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2031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6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1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53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75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430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76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22924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8428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19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059842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2471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63912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1/document_images/Hbo3G26zX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2021-08-11T08:51:00Z</dcterms:created>
  <dcterms:modified xsi:type="dcterms:W3CDTF">2021-08-11T08:51:00Z</dcterms:modified>
</cp:coreProperties>
</file>